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1E18" w:rsidRPr="001370B2" w:rsidRDefault="00F7189A" w:rsidP="000301CD">
      <w:pPr>
        <w:pStyle w:val="titel"/>
        <w:tabs>
          <w:tab w:val="clear" w:pos="0"/>
        </w:tabs>
        <w:ind w:right="2834"/>
        <w:rPr>
          <w:color w:val="auto"/>
          <w:lang w:val="de-DE"/>
        </w:rPr>
      </w:pPr>
      <w:bookmarkStart w:id="0" w:name="_GoBack"/>
      <w:bookmarkEnd w:id="0"/>
      <w:r>
        <w:rPr>
          <w:color w:val="auto"/>
          <w:lang w:val="de-DE"/>
        </w:rPr>
        <w:t>KSB erhält viertes Vorstandsmitglied</w:t>
      </w:r>
    </w:p>
    <w:p w:rsidR="00861769" w:rsidRPr="00DA09C7" w:rsidRDefault="00861769" w:rsidP="000301CD">
      <w:pPr>
        <w:pStyle w:val="titel"/>
        <w:tabs>
          <w:tab w:val="clear" w:pos="0"/>
        </w:tabs>
        <w:ind w:right="2834"/>
        <w:rPr>
          <w:color w:val="auto"/>
          <w:sz w:val="28"/>
          <w:szCs w:val="28"/>
          <w:lang w:val="de-DE"/>
        </w:rPr>
      </w:pPr>
    </w:p>
    <w:p w:rsidR="00F7189A" w:rsidRDefault="0030626A" w:rsidP="00F7189A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E871BC">
        <w:rPr>
          <w:color w:val="auto"/>
          <w:sz w:val="24"/>
          <w:szCs w:val="24"/>
          <w:lang w:val="de-DE"/>
        </w:rPr>
        <w:t>FRANKENTHAL:</w:t>
      </w:r>
      <w:r w:rsidR="00900993" w:rsidRPr="00E871BC">
        <w:rPr>
          <w:color w:val="auto"/>
          <w:sz w:val="24"/>
          <w:szCs w:val="24"/>
          <w:lang w:val="de-DE"/>
        </w:rPr>
        <w:t xml:space="preserve"> </w:t>
      </w:r>
      <w:r w:rsidR="00F7189A">
        <w:rPr>
          <w:color w:val="auto"/>
          <w:sz w:val="24"/>
          <w:szCs w:val="24"/>
          <w:lang w:val="de-DE"/>
        </w:rPr>
        <w:t xml:space="preserve">Dr. Stephan Bross (55) ist </w:t>
      </w:r>
      <w:r w:rsidR="005042AB" w:rsidRPr="003762DA">
        <w:rPr>
          <w:color w:val="000000" w:themeColor="text1"/>
          <w:sz w:val="24"/>
          <w:szCs w:val="24"/>
          <w:lang w:val="de-DE"/>
        </w:rPr>
        <w:t xml:space="preserve">ab </w:t>
      </w:r>
      <w:r w:rsidR="00F7189A" w:rsidRPr="003762DA">
        <w:rPr>
          <w:color w:val="000000" w:themeColor="text1"/>
          <w:sz w:val="24"/>
          <w:szCs w:val="24"/>
          <w:lang w:val="de-DE"/>
        </w:rPr>
        <w:t xml:space="preserve">dem </w:t>
      </w:r>
      <w:r w:rsidR="003762DA" w:rsidRPr="003762DA">
        <w:rPr>
          <w:color w:val="000000" w:themeColor="text1"/>
          <w:sz w:val="24"/>
          <w:szCs w:val="24"/>
          <w:lang w:val="de-DE"/>
        </w:rPr>
        <w:t>15</w:t>
      </w:r>
      <w:r w:rsidR="00F7189A" w:rsidRPr="003762DA">
        <w:rPr>
          <w:color w:val="000000" w:themeColor="text1"/>
          <w:sz w:val="24"/>
          <w:szCs w:val="24"/>
          <w:lang w:val="de-DE"/>
        </w:rPr>
        <w:t>. September 2017 neues Vorstandsmitglied der KSB Aktiengesellschaft. Der Auf</w:t>
      </w:r>
      <w:r w:rsidR="00F7189A" w:rsidRPr="003762DA">
        <w:rPr>
          <w:color w:val="000000" w:themeColor="text1"/>
          <w:sz w:val="24"/>
          <w:szCs w:val="24"/>
          <w:lang w:val="de-DE"/>
        </w:rPr>
        <w:softHyphen/>
        <w:t xml:space="preserve">sichtsrat des Frankenthaler Pumpen- und Armaturenherstellers </w:t>
      </w:r>
      <w:r w:rsidR="00F7189A">
        <w:rPr>
          <w:color w:val="auto"/>
          <w:sz w:val="24"/>
          <w:szCs w:val="24"/>
          <w:lang w:val="de-DE"/>
        </w:rPr>
        <w:t xml:space="preserve">berief den gebürtigen Hamburger in seiner Sitzung am 12. September 2017 in den nun </w:t>
      </w:r>
      <w:r w:rsidR="00D17FD6">
        <w:rPr>
          <w:color w:val="auto"/>
          <w:sz w:val="24"/>
          <w:szCs w:val="24"/>
          <w:lang w:val="de-DE"/>
        </w:rPr>
        <w:t>aus vier Personen bestehenden</w:t>
      </w:r>
      <w:r w:rsidR="00F7189A">
        <w:rPr>
          <w:color w:val="auto"/>
          <w:sz w:val="24"/>
          <w:szCs w:val="24"/>
          <w:lang w:val="de-DE"/>
        </w:rPr>
        <w:t xml:space="preserve"> Vorstand</w:t>
      </w:r>
      <w:r w:rsidR="00BE72C3">
        <w:rPr>
          <w:color w:val="auto"/>
          <w:sz w:val="24"/>
          <w:szCs w:val="24"/>
          <w:lang w:val="de-DE"/>
        </w:rPr>
        <w:t xml:space="preserve">. Dort verantwortet </w:t>
      </w:r>
      <w:r w:rsidR="00F6562A">
        <w:rPr>
          <w:color w:val="auto"/>
          <w:sz w:val="24"/>
          <w:szCs w:val="24"/>
          <w:lang w:val="de-DE"/>
        </w:rPr>
        <w:t>er das Ressort Technik</w:t>
      </w:r>
      <w:r w:rsidR="00F7189A">
        <w:rPr>
          <w:color w:val="auto"/>
          <w:sz w:val="24"/>
          <w:szCs w:val="24"/>
          <w:lang w:val="de-DE"/>
        </w:rPr>
        <w:t>.</w:t>
      </w:r>
    </w:p>
    <w:p w:rsidR="00F7189A" w:rsidRDefault="00F7189A" w:rsidP="00F7189A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F7189A" w:rsidRDefault="00F7189A" w:rsidP="00F7189A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 xml:space="preserve">Der </w:t>
      </w:r>
      <w:r w:rsidR="00157E0D">
        <w:rPr>
          <w:color w:val="auto"/>
          <w:sz w:val="24"/>
          <w:szCs w:val="24"/>
          <w:lang w:val="de-DE"/>
        </w:rPr>
        <w:t>promovierte</w:t>
      </w:r>
      <w:r>
        <w:rPr>
          <w:color w:val="auto"/>
          <w:sz w:val="24"/>
          <w:szCs w:val="24"/>
          <w:lang w:val="de-DE"/>
        </w:rPr>
        <w:t xml:space="preserve"> Maschinenbauingenieur ist bereits seit 1993 für KSB tätig, wo er zunächst Forschungsaufgaben wahrnahm und sich später </w:t>
      </w:r>
      <w:r w:rsidR="00F6562A">
        <w:rPr>
          <w:color w:val="auto"/>
          <w:sz w:val="24"/>
          <w:szCs w:val="24"/>
          <w:lang w:val="de-DE"/>
        </w:rPr>
        <w:t>Konstruktion, Entwicklung und</w:t>
      </w:r>
      <w:r>
        <w:rPr>
          <w:color w:val="auto"/>
          <w:sz w:val="24"/>
          <w:szCs w:val="24"/>
          <w:lang w:val="de-DE"/>
        </w:rPr>
        <w:t xml:space="preserve"> Produktmanagement widmete. </w:t>
      </w:r>
      <w:r w:rsidR="00D17FD6">
        <w:rPr>
          <w:color w:val="auto"/>
          <w:sz w:val="24"/>
          <w:szCs w:val="24"/>
          <w:lang w:val="de-DE"/>
        </w:rPr>
        <w:t xml:space="preserve">Mehrere </w:t>
      </w:r>
      <w:r>
        <w:rPr>
          <w:color w:val="auto"/>
          <w:sz w:val="24"/>
          <w:szCs w:val="24"/>
          <w:lang w:val="de-DE"/>
        </w:rPr>
        <w:t xml:space="preserve">Jahre lang leitete er als Geschäftsführer die KSB Service GmbH </w:t>
      </w:r>
      <w:r w:rsidR="00D17FD6">
        <w:rPr>
          <w:color w:val="auto"/>
          <w:sz w:val="24"/>
          <w:szCs w:val="24"/>
          <w:lang w:val="de-DE"/>
        </w:rPr>
        <w:t xml:space="preserve">sowie </w:t>
      </w:r>
      <w:r>
        <w:rPr>
          <w:color w:val="auto"/>
          <w:sz w:val="24"/>
          <w:szCs w:val="24"/>
          <w:lang w:val="de-DE"/>
        </w:rPr>
        <w:t>den Konzernbereich Service</w:t>
      </w:r>
      <w:r w:rsidR="00D17FD6">
        <w:rPr>
          <w:color w:val="auto"/>
          <w:sz w:val="24"/>
          <w:szCs w:val="24"/>
          <w:lang w:val="de-DE"/>
        </w:rPr>
        <w:t>. Zuletzt stand er in der Gesamtverant</w:t>
      </w:r>
      <w:r w:rsidR="00F6562A">
        <w:rPr>
          <w:color w:val="auto"/>
          <w:sz w:val="24"/>
          <w:szCs w:val="24"/>
          <w:lang w:val="de-DE"/>
        </w:rPr>
        <w:softHyphen/>
      </w:r>
      <w:r w:rsidR="00D17FD6">
        <w:rPr>
          <w:color w:val="auto"/>
          <w:sz w:val="24"/>
          <w:szCs w:val="24"/>
          <w:lang w:val="de-DE"/>
        </w:rPr>
        <w:t>wortung für die Konzernbereiche Pumpen und Armaturen.</w:t>
      </w:r>
      <w:r>
        <w:rPr>
          <w:color w:val="auto"/>
          <w:sz w:val="24"/>
          <w:szCs w:val="24"/>
          <w:lang w:val="de-DE"/>
        </w:rPr>
        <w:t xml:space="preserve"> </w:t>
      </w:r>
      <w:r w:rsidR="00D17FD6">
        <w:rPr>
          <w:color w:val="auto"/>
          <w:sz w:val="24"/>
          <w:szCs w:val="24"/>
          <w:lang w:val="de-DE"/>
        </w:rPr>
        <w:t>Im Aufsichts</w:t>
      </w:r>
      <w:r w:rsidR="00F6562A">
        <w:rPr>
          <w:color w:val="auto"/>
          <w:sz w:val="24"/>
          <w:szCs w:val="24"/>
          <w:lang w:val="de-DE"/>
        </w:rPr>
        <w:softHyphen/>
      </w:r>
      <w:r w:rsidR="00D17FD6">
        <w:rPr>
          <w:color w:val="auto"/>
          <w:sz w:val="24"/>
          <w:szCs w:val="24"/>
          <w:lang w:val="de-DE"/>
        </w:rPr>
        <w:t>rat vertrat er seit 2010 die Interessen der Leitenden Angestellten.</w:t>
      </w:r>
    </w:p>
    <w:p w:rsidR="00D17FD6" w:rsidRPr="00BE72C3" w:rsidRDefault="00D17FD6" w:rsidP="00F7189A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4F81BD" w:themeColor="accent1"/>
          <w:sz w:val="20"/>
          <w:szCs w:val="20"/>
          <w:lang w:val="de-DE"/>
        </w:rPr>
      </w:pPr>
    </w:p>
    <w:p w:rsidR="00F7189A" w:rsidRPr="00F6562A" w:rsidRDefault="00F6562A" w:rsidP="00F7189A">
      <w:pPr>
        <w:pStyle w:val="flietext"/>
        <w:tabs>
          <w:tab w:val="clear" w:pos="0"/>
        </w:tabs>
        <w:spacing w:line="360" w:lineRule="auto"/>
        <w:ind w:right="2834"/>
        <w:jc w:val="both"/>
        <w:rPr>
          <w:i/>
          <w:color w:val="auto"/>
          <w:sz w:val="18"/>
          <w:szCs w:val="18"/>
          <w:lang w:val="de-DE"/>
        </w:rPr>
      </w:pPr>
      <w:r>
        <w:rPr>
          <w:i/>
          <w:color w:val="auto"/>
          <w:sz w:val="18"/>
          <w:szCs w:val="18"/>
          <w:lang w:val="de-DE"/>
        </w:rPr>
        <w:t xml:space="preserve">Foto: </w:t>
      </w:r>
      <w:r w:rsidRPr="00F6562A">
        <w:rPr>
          <w:i/>
          <w:color w:val="auto"/>
          <w:sz w:val="18"/>
          <w:szCs w:val="18"/>
          <w:lang w:val="de-DE"/>
        </w:rPr>
        <w:t>Dr. Stephan Bross</w:t>
      </w:r>
    </w:p>
    <w:p w:rsidR="000301CD" w:rsidRDefault="000301CD" w:rsidP="000301CD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861769" w:rsidRDefault="00B8292B" w:rsidP="00626289">
      <w:pPr>
        <w:spacing w:line="360" w:lineRule="auto"/>
        <w:ind w:right="2552"/>
        <w:jc w:val="both"/>
        <w:rPr>
          <w:szCs w:val="24"/>
        </w:rPr>
      </w:pPr>
      <w:r>
        <w:rPr>
          <w:rFonts w:ascii="Arial" w:hAnsi="Arial" w:cs="Arial"/>
          <w:i/>
          <w:snapToGrid w:val="0"/>
          <w:w w:val="100"/>
          <w:sz w:val="18"/>
          <w:szCs w:val="18"/>
        </w:rPr>
        <w:t xml:space="preserve">Wird ab dem 15. September </w:t>
      </w:r>
      <w:r w:rsidR="00C81634"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</w:t>
      </w:r>
    </w:p>
    <w:sectPr w:rsidR="00861769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14F0" w:rsidRDefault="002914F0">
      <w:r>
        <w:separator/>
      </w:r>
    </w:p>
  </w:endnote>
  <w:endnote w:type="continuationSeparator" w:id="0">
    <w:p w:rsidR="002914F0" w:rsidRDefault="00291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utiger 55 Roman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8B398C" w:rsidRDefault="00D148BF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3A7C538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C53317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Aktiengesellschaft </w:t>
    </w:r>
    <w:r>
      <w:rPr>
        <w:rFonts w:ascii="Arial" w:hAnsi="Arial"/>
        <w:color w:val="808080"/>
        <w:w w:val="100"/>
        <w:sz w:val="16"/>
      </w:rPr>
      <w:tab/>
      <w:t>Ullrich Bingenheimer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86-2138</w:t>
    </w:r>
    <w:r w:rsidRPr="00811CEE">
      <w:rPr>
        <w:rFonts w:ascii="Arial" w:hAnsi="Arial"/>
        <w:color w:val="808080"/>
        <w:w w:val="100"/>
        <w:sz w:val="16"/>
      </w:rPr>
      <w:t xml:space="preserve">, Fax </w:t>
    </w:r>
    <w:r>
      <w:rPr>
        <w:rFonts w:ascii="Arial" w:hAnsi="Arial"/>
        <w:color w:val="808080"/>
        <w:w w:val="100"/>
        <w:sz w:val="16"/>
      </w:rPr>
      <w:t>-3456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  <w:t>ullrich.bingenheimer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C53317" w:rsidRPr="009F253A" w:rsidRDefault="00C53317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14F0" w:rsidRDefault="002914F0">
      <w:r>
        <w:separator/>
      </w:r>
    </w:p>
  </w:footnote>
  <w:footnote w:type="continuationSeparator" w:id="0">
    <w:p w:rsidR="002914F0" w:rsidRDefault="002914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C53317" w:rsidRPr="00286437" w:rsidRDefault="00D148BF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C100D89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DA09C7">
      <w:t xml:space="preserve"> </w:t>
    </w:r>
    <w:r w:rsidR="00DA09C7">
      <w:tab/>
    </w:r>
    <w:r w:rsidR="000C0CD4" w:rsidRPr="000C0CD4">
      <w:t>13</w:t>
    </w:r>
    <w:r w:rsidR="000C0CD4">
      <w:t>.</w:t>
    </w:r>
    <w:r w:rsidR="00D17FD6" w:rsidRPr="000C0CD4">
      <w:t xml:space="preserve"> </w:t>
    </w:r>
    <w:r w:rsidR="00D17FD6">
      <w:t>September</w:t>
    </w:r>
    <w:r>
      <w:t xml:space="preserve"> 201</w:t>
    </w:r>
    <w:r w:rsidR="00F41DE3">
      <w:t>7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F42959">
      <w:rPr>
        <w:noProof/>
      </w:rPr>
      <w:t>1</w:t>
    </w:r>
    <w:r w:rsidRPr="00286437">
      <w:fldChar w:fldCharType="end"/>
    </w:r>
    <w:r w:rsidRPr="00286437">
      <w:t>/</w:t>
    </w:r>
    <w:fldSimple w:instr=" NUMPAGES  \* MERGEFORMAT ">
      <w:r w:rsidR="00F42959">
        <w:rPr>
          <w:noProof/>
        </w:rPr>
        <w:t>1</w:t>
      </w:r>
    </w:fldSimple>
  </w:p>
  <w:p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215BD"/>
    <w:rsid w:val="000220F5"/>
    <w:rsid w:val="000301CD"/>
    <w:rsid w:val="00031F56"/>
    <w:rsid w:val="0004629B"/>
    <w:rsid w:val="000471F4"/>
    <w:rsid w:val="00054081"/>
    <w:rsid w:val="00070E92"/>
    <w:rsid w:val="0007180F"/>
    <w:rsid w:val="00073A5D"/>
    <w:rsid w:val="000938EC"/>
    <w:rsid w:val="000A4431"/>
    <w:rsid w:val="000B13E9"/>
    <w:rsid w:val="000B3387"/>
    <w:rsid w:val="000C0CD4"/>
    <w:rsid w:val="000C3A77"/>
    <w:rsid w:val="000C6E09"/>
    <w:rsid w:val="000C71B0"/>
    <w:rsid w:val="000D7558"/>
    <w:rsid w:val="000E4600"/>
    <w:rsid w:val="000E6A2B"/>
    <w:rsid w:val="001051FF"/>
    <w:rsid w:val="00111E5F"/>
    <w:rsid w:val="00123E1E"/>
    <w:rsid w:val="00127C85"/>
    <w:rsid w:val="001370B2"/>
    <w:rsid w:val="00157E0D"/>
    <w:rsid w:val="001638D7"/>
    <w:rsid w:val="001B1F45"/>
    <w:rsid w:val="001B2A07"/>
    <w:rsid w:val="001C6FD6"/>
    <w:rsid w:val="001D3316"/>
    <w:rsid w:val="001F30D4"/>
    <w:rsid w:val="002119AD"/>
    <w:rsid w:val="00211C89"/>
    <w:rsid w:val="00213DC6"/>
    <w:rsid w:val="00226514"/>
    <w:rsid w:val="0025530A"/>
    <w:rsid w:val="002914F0"/>
    <w:rsid w:val="002C154A"/>
    <w:rsid w:val="002C650A"/>
    <w:rsid w:val="002E4850"/>
    <w:rsid w:val="002E5B11"/>
    <w:rsid w:val="002F2EFB"/>
    <w:rsid w:val="00304B34"/>
    <w:rsid w:val="0030626A"/>
    <w:rsid w:val="0032410D"/>
    <w:rsid w:val="00352AB7"/>
    <w:rsid w:val="00355946"/>
    <w:rsid w:val="003672CD"/>
    <w:rsid w:val="003762DA"/>
    <w:rsid w:val="00386004"/>
    <w:rsid w:val="00387B50"/>
    <w:rsid w:val="003B287E"/>
    <w:rsid w:val="003C3D06"/>
    <w:rsid w:val="003D1A62"/>
    <w:rsid w:val="003D38F6"/>
    <w:rsid w:val="003E6E65"/>
    <w:rsid w:val="003F3F68"/>
    <w:rsid w:val="003F4BA9"/>
    <w:rsid w:val="00403BAB"/>
    <w:rsid w:val="0040684E"/>
    <w:rsid w:val="00422C65"/>
    <w:rsid w:val="0043794B"/>
    <w:rsid w:val="00445152"/>
    <w:rsid w:val="00456043"/>
    <w:rsid w:val="00456FFA"/>
    <w:rsid w:val="00460C61"/>
    <w:rsid w:val="00475C6A"/>
    <w:rsid w:val="00482B7F"/>
    <w:rsid w:val="00483065"/>
    <w:rsid w:val="004904D9"/>
    <w:rsid w:val="004B0987"/>
    <w:rsid w:val="004B2983"/>
    <w:rsid w:val="004C6000"/>
    <w:rsid w:val="004D0011"/>
    <w:rsid w:val="004E0254"/>
    <w:rsid w:val="004E4EBA"/>
    <w:rsid w:val="004F4224"/>
    <w:rsid w:val="005042AB"/>
    <w:rsid w:val="0055012A"/>
    <w:rsid w:val="00555910"/>
    <w:rsid w:val="00570E58"/>
    <w:rsid w:val="005D0AA0"/>
    <w:rsid w:val="005D33F5"/>
    <w:rsid w:val="005F31D4"/>
    <w:rsid w:val="006100B7"/>
    <w:rsid w:val="006143D8"/>
    <w:rsid w:val="0062193A"/>
    <w:rsid w:val="00623909"/>
    <w:rsid w:val="00626289"/>
    <w:rsid w:val="00626CC7"/>
    <w:rsid w:val="0063143D"/>
    <w:rsid w:val="00643F7D"/>
    <w:rsid w:val="00650934"/>
    <w:rsid w:val="006544D4"/>
    <w:rsid w:val="00684701"/>
    <w:rsid w:val="006A7F5B"/>
    <w:rsid w:val="006B33C3"/>
    <w:rsid w:val="006C4382"/>
    <w:rsid w:val="006F6A1D"/>
    <w:rsid w:val="007033EB"/>
    <w:rsid w:val="00707C7F"/>
    <w:rsid w:val="00720112"/>
    <w:rsid w:val="00741413"/>
    <w:rsid w:val="00751771"/>
    <w:rsid w:val="0075340F"/>
    <w:rsid w:val="00755159"/>
    <w:rsid w:val="00767CB3"/>
    <w:rsid w:val="00771D11"/>
    <w:rsid w:val="0078592B"/>
    <w:rsid w:val="00794417"/>
    <w:rsid w:val="007B5F2C"/>
    <w:rsid w:val="007B61CE"/>
    <w:rsid w:val="007C18EB"/>
    <w:rsid w:val="007D00FF"/>
    <w:rsid w:val="007D238C"/>
    <w:rsid w:val="007E5835"/>
    <w:rsid w:val="008112B4"/>
    <w:rsid w:val="00817137"/>
    <w:rsid w:val="00822908"/>
    <w:rsid w:val="008267B7"/>
    <w:rsid w:val="00861769"/>
    <w:rsid w:val="008674BB"/>
    <w:rsid w:val="008738B9"/>
    <w:rsid w:val="00874AA4"/>
    <w:rsid w:val="008B398C"/>
    <w:rsid w:val="008D026C"/>
    <w:rsid w:val="00900993"/>
    <w:rsid w:val="00911A71"/>
    <w:rsid w:val="00913512"/>
    <w:rsid w:val="00914AB9"/>
    <w:rsid w:val="00920E20"/>
    <w:rsid w:val="00941E18"/>
    <w:rsid w:val="00943B2E"/>
    <w:rsid w:val="00945760"/>
    <w:rsid w:val="00983357"/>
    <w:rsid w:val="009A601B"/>
    <w:rsid w:val="009A7A90"/>
    <w:rsid w:val="009B0CC3"/>
    <w:rsid w:val="009C6BE9"/>
    <w:rsid w:val="009D4E74"/>
    <w:rsid w:val="009D7A6C"/>
    <w:rsid w:val="009E3B07"/>
    <w:rsid w:val="009E41F8"/>
    <w:rsid w:val="009F02FF"/>
    <w:rsid w:val="00A55F5B"/>
    <w:rsid w:val="00A93E32"/>
    <w:rsid w:val="00AA1300"/>
    <w:rsid w:val="00AA3FA0"/>
    <w:rsid w:val="00AB5483"/>
    <w:rsid w:val="00AB5CC8"/>
    <w:rsid w:val="00AD4012"/>
    <w:rsid w:val="00AD41D6"/>
    <w:rsid w:val="00AE34D5"/>
    <w:rsid w:val="00AE41E1"/>
    <w:rsid w:val="00AE5AAB"/>
    <w:rsid w:val="00B22D04"/>
    <w:rsid w:val="00B606B8"/>
    <w:rsid w:val="00B62D18"/>
    <w:rsid w:val="00B71B8F"/>
    <w:rsid w:val="00B7544D"/>
    <w:rsid w:val="00B8292B"/>
    <w:rsid w:val="00B87729"/>
    <w:rsid w:val="00BA21A3"/>
    <w:rsid w:val="00BD72F9"/>
    <w:rsid w:val="00BD7510"/>
    <w:rsid w:val="00BE72C3"/>
    <w:rsid w:val="00BF486D"/>
    <w:rsid w:val="00C05F55"/>
    <w:rsid w:val="00C53317"/>
    <w:rsid w:val="00C53E6D"/>
    <w:rsid w:val="00C81634"/>
    <w:rsid w:val="00CA6249"/>
    <w:rsid w:val="00CC7267"/>
    <w:rsid w:val="00CE7DA7"/>
    <w:rsid w:val="00CF4DFE"/>
    <w:rsid w:val="00D02BEA"/>
    <w:rsid w:val="00D148BF"/>
    <w:rsid w:val="00D17FD6"/>
    <w:rsid w:val="00D212AB"/>
    <w:rsid w:val="00D2660A"/>
    <w:rsid w:val="00D304A6"/>
    <w:rsid w:val="00D55F33"/>
    <w:rsid w:val="00D56A18"/>
    <w:rsid w:val="00D5790D"/>
    <w:rsid w:val="00D72D99"/>
    <w:rsid w:val="00D824D8"/>
    <w:rsid w:val="00D9034B"/>
    <w:rsid w:val="00D9313B"/>
    <w:rsid w:val="00DA09C7"/>
    <w:rsid w:val="00DA46B2"/>
    <w:rsid w:val="00DB1A85"/>
    <w:rsid w:val="00DB62B6"/>
    <w:rsid w:val="00DC7173"/>
    <w:rsid w:val="00DD606B"/>
    <w:rsid w:val="00DE4387"/>
    <w:rsid w:val="00DF4DCF"/>
    <w:rsid w:val="00E1134F"/>
    <w:rsid w:val="00E13B90"/>
    <w:rsid w:val="00E303EC"/>
    <w:rsid w:val="00E41032"/>
    <w:rsid w:val="00E5306C"/>
    <w:rsid w:val="00E614CA"/>
    <w:rsid w:val="00E70261"/>
    <w:rsid w:val="00E74681"/>
    <w:rsid w:val="00E871BC"/>
    <w:rsid w:val="00E92188"/>
    <w:rsid w:val="00EA6EC1"/>
    <w:rsid w:val="00ED71D9"/>
    <w:rsid w:val="00F03B18"/>
    <w:rsid w:val="00F109FC"/>
    <w:rsid w:val="00F40858"/>
    <w:rsid w:val="00F41DE3"/>
    <w:rsid w:val="00F42959"/>
    <w:rsid w:val="00F42EEC"/>
    <w:rsid w:val="00F43380"/>
    <w:rsid w:val="00F539E8"/>
    <w:rsid w:val="00F53E96"/>
    <w:rsid w:val="00F6562A"/>
    <w:rsid w:val="00F67C22"/>
    <w:rsid w:val="00F7189A"/>
    <w:rsid w:val="00F762F2"/>
    <w:rsid w:val="00F8716B"/>
    <w:rsid w:val="00F96A98"/>
    <w:rsid w:val="00FA29C5"/>
    <w:rsid w:val="00FA53F8"/>
    <w:rsid w:val="00FA7BEE"/>
    <w:rsid w:val="00FC0D4A"/>
    <w:rsid w:val="00FC4FDC"/>
    <w:rsid w:val="00FD06AB"/>
    <w:rsid w:val="00FD3373"/>
    <w:rsid w:val="00FE3A96"/>
    <w:rsid w:val="00FE6ADC"/>
    <w:rsid w:val="00FF2CA1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docId w15:val="{3D408A6E-D780-4A90-BCB7-55D63B1FE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paragraph" w:styleId="berschrift1">
    <w:name w:val="heading 1"/>
    <w:basedOn w:val="Standard"/>
    <w:next w:val="Standard"/>
    <w:link w:val="berschrift1Zchn"/>
    <w:qFormat/>
    <w:rsid w:val="00861769"/>
    <w:pPr>
      <w:keepNext/>
      <w:jc w:val="right"/>
      <w:outlineLvl w:val="0"/>
    </w:pPr>
    <w:rPr>
      <w:rFonts w:ascii="Frutiger 55 Roman" w:hAnsi="Frutiger 55 Roman"/>
      <w:b/>
      <w:bCs/>
      <w:w w:val="100"/>
      <w:sz w:val="19"/>
      <w:szCs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customStyle="1" w:styleId="berschrift1Zchn">
    <w:name w:val="Überschrift 1 Zchn"/>
    <w:basedOn w:val="Absatz-Standardschriftart"/>
    <w:link w:val="berschrift1"/>
    <w:rsid w:val="00861769"/>
    <w:rPr>
      <w:rFonts w:ascii="Frutiger 55 Roman" w:hAnsi="Frutiger 55 Roman"/>
      <w:b/>
      <w:bCs/>
      <w:sz w:val="19"/>
      <w:szCs w:val="19"/>
      <w:lang w:val="de-DE" w:eastAsia="de-D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941E18"/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941E18"/>
    <w:rPr>
      <w:w w:val="50"/>
      <w:lang w:val="de-DE" w:eastAsia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941E18"/>
    <w:rPr>
      <w:vertAlign w:val="superscript"/>
    </w:rPr>
  </w:style>
  <w:style w:type="character" w:styleId="Fett">
    <w:name w:val="Strong"/>
    <w:basedOn w:val="Absatz-Standardschriftart"/>
    <w:uiPriority w:val="22"/>
    <w:qFormat/>
    <w:rsid w:val="00F7189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725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3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309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1627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9014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5525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9874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2970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684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12197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71310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01822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7297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41658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292945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3DB3C4-CB37-43E4-9176-9E95844A08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912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Steffel, Lena</cp:lastModifiedBy>
  <cp:revision>2</cp:revision>
  <cp:lastPrinted>2017-09-08T08:55:00Z</cp:lastPrinted>
  <dcterms:created xsi:type="dcterms:W3CDTF">2021-03-05T06:30:00Z</dcterms:created>
  <dcterms:modified xsi:type="dcterms:W3CDTF">2021-03-05T06:30:00Z</dcterms:modified>
</cp:coreProperties>
</file>